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76B3" w14:textId="77777777"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24"/>
        </w:rPr>
      </w:pPr>
      <w:r w:rsidRPr="00BF69BC">
        <w:rPr>
          <w:rFonts w:cs="Arial"/>
          <w:iCs/>
          <w:sz w:val="24"/>
        </w:rPr>
        <w:t>Environmental Planning and Assessment Act 1979</w:t>
      </w:r>
    </w:p>
    <w:p w14:paraId="6FF171FD" w14:textId="77777777"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24"/>
        </w:rPr>
      </w:pPr>
    </w:p>
    <w:p w14:paraId="1CAEE342" w14:textId="14FC7714" w:rsidR="005A3825" w:rsidRPr="00BF69BC" w:rsidRDefault="00646EB4" w:rsidP="00E11451">
      <w:pPr>
        <w:autoSpaceDE w:val="0"/>
        <w:autoSpaceDN w:val="0"/>
        <w:adjustRightInd w:val="0"/>
        <w:jc w:val="left"/>
        <w:rPr>
          <w:rFonts w:cs="Arial"/>
          <w:b/>
          <w:noProof/>
          <w:sz w:val="32"/>
          <w:szCs w:val="32"/>
        </w:rPr>
      </w:pPr>
      <w:r w:rsidRPr="00BF69BC"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D0E3C" wp14:editId="6D8B5302">
                <wp:simplePos x="0" y="0"/>
                <wp:positionH relativeFrom="column">
                  <wp:posOffset>4065905</wp:posOffset>
                </wp:positionH>
                <wp:positionV relativeFrom="paragraph">
                  <wp:posOffset>189230</wp:posOffset>
                </wp:positionV>
                <wp:extent cx="1732915" cy="675640"/>
                <wp:effectExtent l="0" t="0" r="1905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C8A14" w14:textId="77777777" w:rsidR="005A3825" w:rsidRPr="00E7186A" w:rsidRDefault="00246DFC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7186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Greater Hume Shire Council</w:t>
                            </w:r>
                          </w:p>
                          <w:p w14:paraId="6C3A04B1" w14:textId="77777777" w:rsidR="005A3825" w:rsidRPr="00E7186A" w:rsidRDefault="00246DFC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</w:rPr>
                            </w:pPr>
                            <w:r w:rsidRPr="00E7186A">
                              <w:rPr>
                                <w:rFonts w:cs="Arial"/>
                              </w:rPr>
                              <w:t xml:space="preserve">39 Young Street </w:t>
                            </w:r>
                          </w:p>
                          <w:p w14:paraId="08D2FC01" w14:textId="77777777" w:rsidR="005A3825" w:rsidRPr="00E7186A" w:rsidRDefault="00246DFC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</w:rPr>
                            </w:pPr>
                            <w:r w:rsidRPr="00E7186A">
                              <w:rPr>
                                <w:rFonts w:cs="Arial"/>
                              </w:rPr>
                              <w:t>HOLBROOK NSW 2644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71D0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15pt;margin-top:14.9pt;width:136.45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2KBQIAAO8DAAAOAAAAZHJzL2Uyb0RvYy54bWysU9uO0zAQfUfiHyy/07SlFzZqulq6KkJa&#10;LtIuH+A4TmLheMzYbVK+nrHTlgreEHmwMp7x8Tlnxpv7oTPsqNBrsAWfTaacKSuh0rYp+LeX/Zt3&#10;nPkgbCUMWFXwk/L8fvv61aZ3uZpDC6ZSyAjE+rx3BW9DcHmWedmqTvgJOGUpWQN2IlCITVah6Am9&#10;M9l8Ol1lPWDlEKTynnYfxyTfJvy6VjJ8qWuvAjMFJ24hrZjWMq7ZdiPyBoVrtTzTEP/AohPa0qVX&#10;qEcRBDug/guq0xLBQx0mEroM6lpLlTSQmtn0DzXPrXAqaSFzvLva5P8frPx8/IpMV9Q7zqzoqEUv&#10;agjsPQxsHt3pnc+p6NlRWRhoO1ZGpd49gfzumYVdK2yjHhChb5WoiN0snsxujo44PoKU/Seo6Bpx&#10;CJCAhhq7CEhmMEKnLp2unYlUZLxy/XZ+N1tyJim3Wi9Xi9S6TOSX0w59+KCgY/Gn4EidT+ji+ORD&#10;ZCPyS0liD0ZXe21MCrApdwbZUdCU7NOXBJDI2zJjY7GFeGxEjDtJZlQ2agxDOZxtK6E6kWCEcero&#10;ldBPC/iTs54mruD+x0Gg4sx8tGTa3WxBqlhIwWK5nlOAt5nyNiOsJKiCB87G310Yx/rgUDct3XRp&#10;0wMZvdfJg9iRkdWZN01Vsub8AuLY3sap6vc73f4CAAD//wMAUEsDBBQABgAIAAAAIQDVmnBs3gAA&#10;AAoBAAAPAAAAZHJzL2Rvd25yZXYueG1sTI/LTsMwEEX3SPyDNUjsqPOAiIY4FUJig7qghQVLNx7i&#10;kHgcYqcNf8+wosvRHN17brVZ3CCOOIXOk4J0lYBAarzpqFXw/vZ8cw8iRE1GD55QwQ8G2NSXF5Uu&#10;jT/RDo/72AoOoVBqBTbGsZQyNBadDis/IvHv009ORz6nVppJnzjcDTJLkkI63RE3WD3ik8Wm38+O&#10;S7ahmXf++yvd9vLD9oW+e7UvSl1fLY8PICIu8R+GP31Wh5qdDn4mE8SgoLhNckYVZGuewMA6zTMQ&#10;BybzIgNZV/J8Qv0LAAD//wMAUEsBAi0AFAAGAAgAAAAhALaDOJL+AAAA4QEAABMAAAAAAAAAAAAA&#10;AAAAAAAAAFtDb250ZW50X1R5cGVzXS54bWxQSwECLQAUAAYACAAAACEAOP0h/9YAAACUAQAACwAA&#10;AAAAAAAAAAAAAAAvAQAAX3JlbHMvLnJlbHNQSwECLQAUAAYACAAAACEAGthNigUCAADvAwAADgAA&#10;AAAAAAAAAAAAAAAuAgAAZHJzL2Uyb0RvYy54bWxQSwECLQAUAAYACAAAACEA1ZpwbN4AAAAKAQAA&#10;DwAAAAAAAAAAAAAAAABfBAAAZHJzL2Rvd25yZXYueG1sUEsFBgAAAAAEAAQA8wAAAGoFAAAAAA==&#10;" stroked="f">
                <v:textbox style="mso-fit-shape-to-text:t">
                  <w:txbxContent>
                    <w:p w14:paraId="6EAC8A14" w14:textId="77777777" w:rsidR="005A3825" w:rsidRPr="00E7186A" w:rsidRDefault="00246DFC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  <w:b/>
                          <w:bCs/>
                          <w:i/>
                          <w:iCs/>
                        </w:rPr>
                      </w:pPr>
                      <w:r w:rsidRPr="00E7186A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Greater Hume Shire Council</w:t>
                      </w:r>
                    </w:p>
                    <w:p w14:paraId="6C3A04B1" w14:textId="77777777" w:rsidR="005A3825" w:rsidRPr="00E7186A" w:rsidRDefault="00246DFC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</w:rPr>
                      </w:pPr>
                      <w:r w:rsidRPr="00E7186A">
                        <w:rPr>
                          <w:rFonts w:cs="Arial"/>
                        </w:rPr>
                        <w:t xml:space="preserve">39 Young Street </w:t>
                      </w:r>
                    </w:p>
                    <w:p w14:paraId="08D2FC01" w14:textId="77777777" w:rsidR="005A3825" w:rsidRPr="00E7186A" w:rsidRDefault="00246DFC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</w:rPr>
                      </w:pPr>
                      <w:r w:rsidRPr="00E7186A">
                        <w:rPr>
                          <w:rFonts w:cs="Arial"/>
                        </w:rPr>
                        <w:t>HOLBROOK NSW 2644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617">
        <w:rPr>
          <w:rFonts w:cs="Arial"/>
          <w:b/>
          <w:noProof/>
          <w:sz w:val="32"/>
          <w:szCs w:val="32"/>
        </w:rPr>
        <w:t>Greater Hume</w:t>
      </w:r>
      <w:r w:rsidR="005A3825" w:rsidRPr="00BF69BC">
        <w:rPr>
          <w:rFonts w:cs="Arial"/>
          <w:b/>
          <w:noProof/>
          <w:sz w:val="32"/>
          <w:szCs w:val="32"/>
        </w:rPr>
        <w:t xml:space="preserve"> Local Environmental Plan 20</w:t>
      </w:r>
      <w:r w:rsidR="00DF4617">
        <w:rPr>
          <w:rFonts w:cs="Arial"/>
          <w:b/>
          <w:noProof/>
          <w:sz w:val="32"/>
          <w:szCs w:val="32"/>
        </w:rPr>
        <w:t>12</w:t>
      </w:r>
      <w:r w:rsidR="00DB3E55">
        <w:rPr>
          <w:rFonts w:cs="Arial"/>
          <w:b/>
          <w:noProof/>
          <w:sz w:val="32"/>
          <w:szCs w:val="32"/>
        </w:rPr>
        <w:t xml:space="preserve"> (Amendment No </w:t>
      </w:r>
      <w:r w:rsidR="00550582">
        <w:rPr>
          <w:rFonts w:cs="Arial"/>
          <w:b/>
          <w:noProof/>
          <w:sz w:val="32"/>
          <w:szCs w:val="32"/>
        </w:rPr>
        <w:t>7</w:t>
      </w:r>
      <w:r w:rsidR="00DB3E55">
        <w:rPr>
          <w:rFonts w:cs="Arial"/>
          <w:b/>
          <w:noProof/>
          <w:sz w:val="32"/>
          <w:szCs w:val="32"/>
        </w:rPr>
        <w:t>)</w:t>
      </w:r>
    </w:p>
    <w:p w14:paraId="7C5127A0" w14:textId="77777777" w:rsidR="005A3825" w:rsidRPr="0055729B" w:rsidRDefault="005A3825" w:rsidP="005A3825">
      <w:pPr>
        <w:autoSpaceDE w:val="0"/>
        <w:autoSpaceDN w:val="0"/>
        <w:adjustRightInd w:val="0"/>
        <w:rPr>
          <w:rFonts w:cs="Arial"/>
          <w:i/>
          <w:iCs/>
          <w:sz w:val="32"/>
          <w:szCs w:val="32"/>
        </w:rPr>
      </w:pPr>
    </w:p>
    <w:p w14:paraId="506A1E5C" w14:textId="77777777"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32"/>
          <w:szCs w:val="32"/>
        </w:rPr>
      </w:pPr>
      <w:r w:rsidRPr="00E7186A">
        <w:rPr>
          <w:rFonts w:cs="Arial"/>
          <w:iCs/>
          <w:sz w:val="32"/>
          <w:szCs w:val="32"/>
        </w:rPr>
        <w:t>Map Cover Sheet</w:t>
      </w:r>
    </w:p>
    <w:p w14:paraId="121B855E" w14:textId="77777777" w:rsidR="005A3825" w:rsidRPr="00BF69BC" w:rsidRDefault="005A3825" w:rsidP="005A3825">
      <w:pPr>
        <w:autoSpaceDE w:val="0"/>
        <w:autoSpaceDN w:val="0"/>
        <w:adjustRightInd w:val="0"/>
        <w:jc w:val="right"/>
        <w:rPr>
          <w:rFonts w:cs="Arial"/>
        </w:rPr>
      </w:pPr>
    </w:p>
    <w:p w14:paraId="44D827BD" w14:textId="77777777" w:rsidR="005A3825" w:rsidRPr="002A75B8" w:rsidRDefault="005A3825" w:rsidP="005A3825">
      <w:pPr>
        <w:autoSpaceDE w:val="0"/>
        <w:autoSpaceDN w:val="0"/>
        <w:adjustRightInd w:val="0"/>
        <w:rPr>
          <w:rFonts w:cs="Arial"/>
          <w:b/>
          <w:iCs/>
        </w:rPr>
      </w:pPr>
      <w:r w:rsidRPr="002A75B8">
        <w:rPr>
          <w:rFonts w:cs="Arial"/>
          <w:b/>
          <w:iCs/>
        </w:rPr>
        <w:t xml:space="preserve">The following map sheets are </w:t>
      </w:r>
      <w:r w:rsidR="001001A6">
        <w:rPr>
          <w:rFonts w:cs="Arial"/>
          <w:b/>
          <w:iCs/>
        </w:rPr>
        <w:t>revoked</w:t>
      </w:r>
      <w:r w:rsidRPr="002A75B8">
        <w:rPr>
          <w:rFonts w:cs="Arial"/>
          <w:b/>
          <w:iCs/>
        </w:rPr>
        <w:t>:</w:t>
      </w:r>
    </w:p>
    <w:p w14:paraId="3379472A" w14:textId="77777777" w:rsidR="005A3825" w:rsidRPr="002A75B8" w:rsidRDefault="005A3825" w:rsidP="005A3825">
      <w:pPr>
        <w:autoSpaceDE w:val="0"/>
        <w:autoSpaceDN w:val="0"/>
        <w:adjustRightInd w:val="0"/>
        <w:rPr>
          <w:rFonts w:cs="Arial"/>
          <w:i/>
          <w:i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432"/>
      </w:tblGrid>
      <w:tr w:rsidR="005A3825" w:rsidRPr="00E7186A" w14:paraId="736BA4E5" w14:textId="77777777" w:rsidTr="00DF4617">
        <w:tc>
          <w:tcPr>
            <w:tcW w:w="3085" w:type="dxa"/>
            <w:shd w:val="clear" w:color="auto" w:fill="auto"/>
          </w:tcPr>
          <w:p w14:paraId="4EABF75D" w14:textId="77777777" w:rsidR="005A3825" w:rsidRPr="00DF4617" w:rsidRDefault="005A3825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Map Sheet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363D9436" w14:textId="77777777" w:rsidR="005A3825" w:rsidRPr="00DF4617" w:rsidRDefault="005A3825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Map Identification Number</w:t>
            </w:r>
          </w:p>
        </w:tc>
      </w:tr>
      <w:tr w:rsidR="005A3825" w:rsidRPr="00E7186A" w14:paraId="3C49A5C7" w14:textId="77777777" w:rsidTr="00DF4617">
        <w:tc>
          <w:tcPr>
            <w:tcW w:w="3085" w:type="dxa"/>
            <w:shd w:val="clear" w:color="auto" w:fill="auto"/>
          </w:tcPr>
          <w:p w14:paraId="026CBCB6" w14:textId="77777777" w:rsidR="00550582" w:rsidRPr="00DF4617" w:rsidRDefault="00550582" w:rsidP="0055058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Land Zoning Map</w:t>
            </w:r>
          </w:p>
          <w:p w14:paraId="72DEFCF9" w14:textId="02C98ADC" w:rsidR="005A3825" w:rsidRPr="00DF4617" w:rsidRDefault="00481945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color w:val="000000"/>
                <w:sz w:val="16"/>
                <w:szCs w:val="16"/>
              </w:rPr>
              <w:t>LZ</w:t>
            </w:r>
            <w:r w:rsidR="00550582">
              <w:rPr>
                <w:rFonts w:cs="Arial"/>
                <w:color w:val="000000"/>
                <w:sz w:val="16"/>
                <w:szCs w:val="16"/>
              </w:rPr>
              <w:t>N</w:t>
            </w:r>
            <w:r w:rsidR="005A3825" w:rsidRPr="00DF4617">
              <w:rPr>
                <w:rFonts w:cs="Arial"/>
                <w:color w:val="000000"/>
                <w:sz w:val="16"/>
                <w:szCs w:val="16"/>
              </w:rPr>
              <w:t>_0</w:t>
            </w:r>
            <w:r w:rsidR="00DF4617" w:rsidRPr="00DF4617">
              <w:rPr>
                <w:rFonts w:cs="Arial"/>
                <w:color w:val="000000"/>
                <w:sz w:val="16"/>
                <w:szCs w:val="16"/>
              </w:rPr>
              <w:t>0</w:t>
            </w:r>
            <w:r w:rsidR="00550582">
              <w:rPr>
                <w:rFonts w:cs="Arial"/>
                <w:color w:val="000000"/>
                <w:sz w:val="16"/>
                <w:szCs w:val="16"/>
              </w:rPr>
              <w:t>2C</w:t>
            </w:r>
          </w:p>
        </w:tc>
        <w:tc>
          <w:tcPr>
            <w:tcW w:w="3432" w:type="dxa"/>
            <w:shd w:val="clear" w:color="auto" w:fill="auto"/>
          </w:tcPr>
          <w:p w14:paraId="6F9BD1F1" w14:textId="77777777" w:rsidR="005A3825" w:rsidRPr="00DF4617" w:rsidRDefault="005A3825" w:rsidP="00DF461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47D2038F" w14:textId="233A1269" w:rsidR="005A3825" w:rsidRPr="00DF4617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550582">
              <w:rPr>
                <w:rFonts w:cs="Arial"/>
                <w:color w:val="000000"/>
                <w:sz w:val="16"/>
                <w:szCs w:val="16"/>
              </w:rPr>
              <w:t>3370_COM_LZN_002C_020_20170202</w:t>
            </w:r>
          </w:p>
          <w:p w14:paraId="5EDF6C46" w14:textId="77777777" w:rsidR="005A3825" w:rsidRPr="00DF4617" w:rsidRDefault="005A3825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001A6" w:rsidRPr="00E7186A" w14:paraId="1688E023" w14:textId="77777777" w:rsidTr="00DF4617">
        <w:trPr>
          <w:trHeight w:val="834"/>
        </w:trPr>
        <w:tc>
          <w:tcPr>
            <w:tcW w:w="3085" w:type="dxa"/>
            <w:shd w:val="clear" w:color="auto" w:fill="auto"/>
          </w:tcPr>
          <w:p w14:paraId="54E51C6F" w14:textId="77777777" w:rsidR="00550582" w:rsidRPr="00DF4617" w:rsidRDefault="00550582" w:rsidP="0055058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DF4617">
                <w:rPr>
                  <w:rFonts w:cs="Arial"/>
                  <w:b/>
                  <w:color w:val="000000"/>
                  <w:sz w:val="16"/>
                  <w:szCs w:val="16"/>
                </w:rPr>
                <w:t>Lot</w:t>
              </w:r>
            </w:smartTag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 xml:space="preserve"> Size Map</w:t>
            </w:r>
          </w:p>
          <w:p w14:paraId="1CBE4A0C" w14:textId="7DF2ED63" w:rsidR="001001A6" w:rsidRPr="00DF4617" w:rsidRDefault="001001A6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color w:val="000000"/>
                <w:sz w:val="16"/>
                <w:szCs w:val="16"/>
              </w:rPr>
              <w:t>L</w:t>
            </w:r>
            <w:r w:rsidR="00550582">
              <w:rPr>
                <w:rFonts w:cs="Arial"/>
                <w:color w:val="000000"/>
                <w:sz w:val="16"/>
                <w:szCs w:val="16"/>
              </w:rPr>
              <w:t>S</w:t>
            </w:r>
            <w:r w:rsidRPr="00DF4617">
              <w:rPr>
                <w:rFonts w:cs="Arial"/>
                <w:color w:val="000000"/>
                <w:sz w:val="16"/>
                <w:szCs w:val="16"/>
              </w:rPr>
              <w:t>Z_0</w:t>
            </w:r>
            <w:r w:rsidR="0054433B">
              <w:rPr>
                <w:rFonts w:cs="Arial"/>
                <w:color w:val="000000"/>
                <w:sz w:val="16"/>
                <w:szCs w:val="16"/>
              </w:rPr>
              <w:t>0</w:t>
            </w:r>
            <w:r w:rsidR="00550582">
              <w:rPr>
                <w:rFonts w:cs="Arial"/>
                <w:color w:val="000000"/>
                <w:sz w:val="16"/>
                <w:szCs w:val="16"/>
              </w:rPr>
              <w:t>2C</w:t>
            </w:r>
          </w:p>
          <w:p w14:paraId="4B2B6608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32" w:type="dxa"/>
            <w:shd w:val="clear" w:color="auto" w:fill="auto"/>
          </w:tcPr>
          <w:p w14:paraId="5AF6192C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2E3085C7" w14:textId="71BE2E9B" w:rsidR="001001A6" w:rsidRPr="00DF4617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550582">
              <w:rPr>
                <w:rFonts w:cs="Arial"/>
                <w:color w:val="000000"/>
                <w:sz w:val="16"/>
                <w:szCs w:val="16"/>
              </w:rPr>
              <w:t>3370_COM_LSZ_002C_020_20170201</w:t>
            </w:r>
          </w:p>
        </w:tc>
      </w:tr>
    </w:tbl>
    <w:p w14:paraId="1C0B6513" w14:textId="77777777" w:rsidR="005A3825" w:rsidRDefault="005A3825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7C3152E1" w14:textId="77777777" w:rsidR="001001A6" w:rsidRPr="001001A6" w:rsidRDefault="001001A6" w:rsidP="005A3825">
      <w:pPr>
        <w:autoSpaceDE w:val="0"/>
        <w:autoSpaceDN w:val="0"/>
        <w:adjustRightInd w:val="0"/>
        <w:rPr>
          <w:rFonts w:cs="Arial"/>
          <w:b/>
          <w:iCs/>
          <w:color w:val="000000"/>
        </w:rPr>
      </w:pPr>
    </w:p>
    <w:p w14:paraId="0B457ECC" w14:textId="31998639" w:rsid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041E11BC" w14:textId="77777777" w:rsidR="001001A6" w:rsidRPr="001001A6" w:rsidRDefault="00A4374C" w:rsidP="005A3825">
      <w:pPr>
        <w:autoSpaceDE w:val="0"/>
        <w:autoSpaceDN w:val="0"/>
        <w:adjustRightInd w:val="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The following map sheets</w:t>
      </w:r>
      <w:r w:rsidR="001001A6" w:rsidRPr="001001A6">
        <w:rPr>
          <w:rFonts w:cs="Arial"/>
          <w:b/>
          <w:iCs/>
          <w:color w:val="000000"/>
        </w:rPr>
        <w:t xml:space="preserve"> are adopted</w:t>
      </w:r>
      <w:r>
        <w:rPr>
          <w:rFonts w:cs="Arial"/>
          <w:b/>
          <w:iCs/>
          <w:color w:val="000000"/>
        </w:rPr>
        <w:t>:</w:t>
      </w:r>
    </w:p>
    <w:p w14:paraId="109B0090" w14:textId="77777777" w:rsidR="001001A6" w:rsidRP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432"/>
      </w:tblGrid>
      <w:tr w:rsidR="001001A6" w:rsidRPr="00DF4617" w14:paraId="00CA1A6C" w14:textId="77777777" w:rsidTr="00DF4617">
        <w:tc>
          <w:tcPr>
            <w:tcW w:w="3085" w:type="dxa"/>
            <w:shd w:val="clear" w:color="auto" w:fill="auto"/>
          </w:tcPr>
          <w:p w14:paraId="25714EAF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Map Sheet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06E45629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Map Identification Number</w:t>
            </w:r>
          </w:p>
        </w:tc>
      </w:tr>
      <w:tr w:rsidR="001001A6" w:rsidRPr="00DF4617" w14:paraId="225A48C8" w14:textId="77777777" w:rsidTr="00DF4617">
        <w:tc>
          <w:tcPr>
            <w:tcW w:w="3085" w:type="dxa"/>
            <w:shd w:val="clear" w:color="auto" w:fill="auto"/>
          </w:tcPr>
          <w:p w14:paraId="0B82AC18" w14:textId="77777777" w:rsidR="00550582" w:rsidRPr="00DF4617" w:rsidRDefault="00550582" w:rsidP="0055058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>Land Zoning Map</w:t>
            </w:r>
          </w:p>
          <w:p w14:paraId="75BF968F" w14:textId="2F10BE61" w:rsidR="001001A6" w:rsidRPr="00DF4617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color w:val="000000"/>
                <w:sz w:val="16"/>
                <w:szCs w:val="16"/>
              </w:rPr>
              <w:t>LZ</w:t>
            </w:r>
            <w:r>
              <w:rPr>
                <w:rFonts w:cs="Arial"/>
                <w:color w:val="000000"/>
                <w:sz w:val="16"/>
                <w:szCs w:val="16"/>
              </w:rPr>
              <w:t>N</w:t>
            </w:r>
            <w:r w:rsidRPr="00DF4617">
              <w:rPr>
                <w:rFonts w:cs="Arial"/>
                <w:color w:val="000000"/>
                <w:sz w:val="16"/>
                <w:szCs w:val="16"/>
              </w:rPr>
              <w:t>_00</w:t>
            </w:r>
            <w:r>
              <w:rPr>
                <w:rFonts w:cs="Arial"/>
                <w:color w:val="000000"/>
                <w:sz w:val="16"/>
                <w:szCs w:val="16"/>
              </w:rPr>
              <w:t>2C</w:t>
            </w:r>
          </w:p>
        </w:tc>
        <w:tc>
          <w:tcPr>
            <w:tcW w:w="3432" w:type="dxa"/>
            <w:shd w:val="clear" w:color="auto" w:fill="auto"/>
          </w:tcPr>
          <w:p w14:paraId="51FFD9DE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158B2B5E" w14:textId="77777777" w:rsidR="00AA2B55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550582">
              <w:rPr>
                <w:rFonts w:cs="Arial"/>
                <w:color w:val="000000"/>
                <w:sz w:val="16"/>
                <w:szCs w:val="16"/>
              </w:rPr>
              <w:t>3370_COM_LZN_002C_020_20210628</w:t>
            </w:r>
          </w:p>
          <w:p w14:paraId="021CB50C" w14:textId="4AE385A7" w:rsidR="00550582" w:rsidRPr="00DF4617" w:rsidRDefault="00550582" w:rsidP="00550582">
            <w:pPr>
              <w:autoSpaceDE w:val="0"/>
              <w:autoSpaceDN w:val="0"/>
              <w:adjustRightInd w:val="0"/>
              <w:spacing w:before="120" w:line="60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001A6" w:rsidRPr="00DF4617" w14:paraId="2ABB0DD4" w14:textId="77777777" w:rsidTr="00DF4617">
        <w:trPr>
          <w:trHeight w:val="818"/>
        </w:trPr>
        <w:tc>
          <w:tcPr>
            <w:tcW w:w="3085" w:type="dxa"/>
            <w:shd w:val="clear" w:color="auto" w:fill="auto"/>
          </w:tcPr>
          <w:p w14:paraId="3885A82E" w14:textId="77777777" w:rsidR="00550582" w:rsidRPr="00DF4617" w:rsidRDefault="00550582" w:rsidP="0055058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DF4617">
                <w:rPr>
                  <w:rFonts w:cs="Arial"/>
                  <w:b/>
                  <w:color w:val="000000"/>
                  <w:sz w:val="16"/>
                  <w:szCs w:val="16"/>
                </w:rPr>
                <w:t>Lot</w:t>
              </w:r>
            </w:smartTag>
            <w:r w:rsidRPr="00DF4617">
              <w:rPr>
                <w:rFonts w:cs="Arial"/>
                <w:b/>
                <w:color w:val="000000"/>
                <w:sz w:val="16"/>
                <w:szCs w:val="16"/>
              </w:rPr>
              <w:t xml:space="preserve"> Size Map</w:t>
            </w:r>
          </w:p>
          <w:p w14:paraId="7A91C68C" w14:textId="77777777" w:rsidR="00550582" w:rsidRPr="00DF4617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DF4617">
              <w:rPr>
                <w:rFonts w:cs="Arial"/>
                <w:color w:val="000000"/>
                <w:sz w:val="16"/>
                <w:szCs w:val="16"/>
              </w:rPr>
              <w:t>L</w:t>
            </w:r>
            <w:r>
              <w:rPr>
                <w:rFonts w:cs="Arial"/>
                <w:color w:val="000000"/>
                <w:sz w:val="16"/>
                <w:szCs w:val="16"/>
              </w:rPr>
              <w:t>S</w:t>
            </w:r>
            <w:r w:rsidRPr="00DF4617">
              <w:rPr>
                <w:rFonts w:cs="Arial"/>
                <w:color w:val="000000"/>
                <w:sz w:val="16"/>
                <w:szCs w:val="16"/>
              </w:rPr>
              <w:t>Z_0</w:t>
            </w:r>
            <w:r>
              <w:rPr>
                <w:rFonts w:cs="Arial"/>
                <w:color w:val="000000"/>
                <w:sz w:val="16"/>
                <w:szCs w:val="16"/>
              </w:rPr>
              <w:t>02C</w:t>
            </w:r>
          </w:p>
          <w:p w14:paraId="5E055DB8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32" w:type="dxa"/>
            <w:shd w:val="clear" w:color="auto" w:fill="auto"/>
          </w:tcPr>
          <w:p w14:paraId="0EE940B3" w14:textId="77777777" w:rsidR="001001A6" w:rsidRPr="00DF4617" w:rsidRDefault="001001A6" w:rsidP="00DF461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0291B435" w14:textId="1A5C0086" w:rsidR="001001A6" w:rsidRPr="00DF4617" w:rsidRDefault="00550582" w:rsidP="00550582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550582">
              <w:rPr>
                <w:rFonts w:cs="Arial"/>
                <w:color w:val="000000"/>
                <w:sz w:val="16"/>
                <w:szCs w:val="16"/>
              </w:rPr>
              <w:t>3370_COM_LSZ_002C_020_20210628</w:t>
            </w:r>
          </w:p>
        </w:tc>
      </w:tr>
    </w:tbl>
    <w:p w14:paraId="650E36D0" w14:textId="77777777" w:rsidR="001001A6" w:rsidRP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6D59AE44" w14:textId="77777777" w:rsidR="005A3825" w:rsidRPr="002A75B8" w:rsidRDefault="005A3825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  <w:r w:rsidRPr="002A75B8">
        <w:rPr>
          <w:rFonts w:cs="Arial"/>
          <w:i/>
          <w:iCs/>
          <w:color w:val="000000"/>
        </w:rPr>
        <w:t xml:space="preserve">Certified </w:t>
      </w:r>
    </w:p>
    <w:p w14:paraId="247F4557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193DDF7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0B731E2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F018D2E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9921500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43C5B11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A7E929C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4CB590A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823C3E6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F1F44A4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D992B9C" w14:textId="77777777" w:rsidR="005A3379" w:rsidRDefault="005A3379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583B33B" w14:textId="77777777" w:rsidR="00202BB8" w:rsidRDefault="00202BB8" w:rsidP="00202BB8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Mr </w:t>
      </w:r>
      <w:r w:rsidRPr="00AE0F15">
        <w:rPr>
          <w:rFonts w:cs="Arial"/>
          <w:color w:val="000000"/>
        </w:rPr>
        <w:t>Steven Pinnuck</w:t>
      </w:r>
    </w:p>
    <w:p w14:paraId="687FBD24" w14:textId="32072D17" w:rsidR="00202BB8" w:rsidRDefault="00202BB8" w:rsidP="00202BB8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General Manager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>[</w:t>
      </w:r>
      <w:r w:rsidRPr="00202BB8">
        <w:rPr>
          <w:rFonts w:cs="Arial"/>
          <w:i/>
          <w:color w:val="000000"/>
        </w:rPr>
        <w:t>Date</w:t>
      </w:r>
      <w:r>
        <w:rPr>
          <w:rFonts w:cs="Arial"/>
          <w:color w:val="000000"/>
        </w:rPr>
        <w:t>]</w:t>
      </w:r>
    </w:p>
    <w:p w14:paraId="0787FEB3" w14:textId="77777777" w:rsidR="00202BB8" w:rsidRDefault="00202BB8" w:rsidP="00202BB8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Singed under delegation for Greater Hume Shire Council </w:t>
      </w:r>
    </w:p>
    <w:p w14:paraId="3E42CD26" w14:textId="77777777" w:rsidR="00202BB8" w:rsidRDefault="00202BB8" w:rsidP="00202BB8">
      <w:pPr>
        <w:tabs>
          <w:tab w:val="left" w:pos="3686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As delegate for the </w:t>
      </w:r>
      <w:r w:rsidRPr="00E7186A">
        <w:rPr>
          <w:rFonts w:cs="Arial"/>
          <w:color w:val="000000"/>
        </w:rPr>
        <w:t>Minister for Planning</w:t>
      </w:r>
      <w:r>
        <w:rPr>
          <w:rFonts w:cs="Arial"/>
          <w:color w:val="000000"/>
        </w:rPr>
        <w:t xml:space="preserve"> and Public Spaces</w:t>
      </w:r>
      <w:r w:rsidRPr="00E7186A">
        <w:rPr>
          <w:rFonts w:cs="Arial"/>
          <w:color w:val="000000"/>
        </w:rPr>
        <w:t xml:space="preserve"> </w:t>
      </w:r>
    </w:p>
    <w:p w14:paraId="4BF90A04" w14:textId="77777777" w:rsidR="005A3825" w:rsidRDefault="005A3825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  <w:bookmarkStart w:id="0" w:name="_GoBack"/>
      <w:bookmarkEnd w:id="0"/>
    </w:p>
    <w:p w14:paraId="2C021645" w14:textId="1DD83BAE" w:rsidR="005A3825" w:rsidRDefault="005A3825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0B764FEA" w14:textId="54E48558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5DDC69CB" w14:textId="6BD36F01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29566689" w14:textId="72A86245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40CEDC5D" w14:textId="5AE8B9D2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2D2D858E" w14:textId="46697160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562F5314" w14:textId="709312FC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554C3CE4" w14:textId="68C8CDAB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14:paraId="7A8706F6" w14:textId="77777777" w:rsidR="00550582" w:rsidRDefault="00550582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sectPr w:rsidR="00550582" w:rsidSect="00550582">
      <w:footerReference w:type="default" r:id="rId6"/>
      <w:pgSz w:w="11906" w:h="16838" w:code="9"/>
      <w:pgMar w:top="1440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52722" w14:textId="77777777" w:rsidR="008E3B76" w:rsidRDefault="008E3B76" w:rsidP="005A66E4">
      <w:r>
        <w:separator/>
      </w:r>
    </w:p>
  </w:endnote>
  <w:endnote w:type="continuationSeparator" w:id="0">
    <w:p w14:paraId="31F8C64D" w14:textId="77777777" w:rsidR="008E3B76" w:rsidRDefault="008E3B76" w:rsidP="005A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BCAE" w14:textId="77777777" w:rsidR="005A66E4" w:rsidRDefault="005A66E4" w:rsidP="005A66E4">
    <w:pPr>
      <w:tabs>
        <w:tab w:val="left" w:pos="3686"/>
      </w:tabs>
      <w:autoSpaceDE w:val="0"/>
      <w:autoSpaceDN w:val="0"/>
      <w:adjustRightInd w:val="0"/>
      <w:rPr>
        <w:rFonts w:cs="Arial"/>
        <w:iCs/>
        <w:color w:val="000000"/>
      </w:rPr>
    </w:pPr>
  </w:p>
  <w:p w14:paraId="496E2951" w14:textId="77777777" w:rsidR="005A66E4" w:rsidRDefault="005A66E4" w:rsidP="005A66E4">
    <w:pPr>
      <w:tabs>
        <w:tab w:val="left" w:pos="3686"/>
      </w:tabs>
      <w:autoSpaceDE w:val="0"/>
      <w:autoSpaceDN w:val="0"/>
      <w:adjustRightInd w:val="0"/>
      <w:rPr>
        <w:rFonts w:cs="Arial"/>
        <w:iCs/>
        <w:color w:val="000000"/>
      </w:rPr>
    </w:pPr>
  </w:p>
  <w:p w14:paraId="2233D48E" w14:textId="406AAEB3" w:rsidR="005A66E4" w:rsidRPr="005E445C" w:rsidRDefault="005A66E4" w:rsidP="005A66E4">
    <w:pPr>
      <w:pStyle w:val="Header"/>
      <w:pBdr>
        <w:top w:val="single" w:sz="4" w:space="1" w:color="auto"/>
      </w:pBdr>
      <w:jc w:val="left"/>
      <w:rPr>
        <w:b/>
      </w:rPr>
    </w:pPr>
    <w:r>
      <w:t>3370_COM_MCS_20</w:t>
    </w:r>
    <w:r w:rsidR="005A3379">
      <w:t>210</w:t>
    </w:r>
    <w:r w:rsidR="00550582">
      <w:t>628</w:t>
    </w:r>
    <w:r w:rsidRPr="002A75B8">
      <w:tab/>
    </w:r>
    <w:r w:rsidRPr="002A75B8">
      <w:tab/>
      <w:t>Page 1 of 1</w:t>
    </w:r>
  </w:p>
  <w:p w14:paraId="396E140B" w14:textId="77777777" w:rsidR="005A66E4" w:rsidRDefault="005A66E4" w:rsidP="005A66E4"/>
  <w:p w14:paraId="4F03B646" w14:textId="77777777" w:rsidR="005A66E4" w:rsidRDefault="005A6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8FFB" w14:textId="77777777" w:rsidR="008E3B76" w:rsidRDefault="008E3B76" w:rsidP="005A66E4">
      <w:r>
        <w:separator/>
      </w:r>
    </w:p>
  </w:footnote>
  <w:footnote w:type="continuationSeparator" w:id="0">
    <w:p w14:paraId="5F34E0D1" w14:textId="77777777" w:rsidR="008E3B76" w:rsidRDefault="008E3B76" w:rsidP="005A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K2MLG0NDAwNbIwMLZU0lEKTi0uzszPAykwrAUAQddBIiwAAAA="/>
  </w:docVars>
  <w:rsids>
    <w:rsidRoot w:val="005A3825"/>
    <w:rsid w:val="000D272A"/>
    <w:rsid w:val="000F6DC8"/>
    <w:rsid w:val="001001A6"/>
    <w:rsid w:val="00122BF6"/>
    <w:rsid w:val="001F45D2"/>
    <w:rsid w:val="00202BB8"/>
    <w:rsid w:val="00246DFC"/>
    <w:rsid w:val="00422D4C"/>
    <w:rsid w:val="00481945"/>
    <w:rsid w:val="0054433B"/>
    <w:rsid w:val="00550582"/>
    <w:rsid w:val="005A3379"/>
    <w:rsid w:val="005A3825"/>
    <w:rsid w:val="005A66E4"/>
    <w:rsid w:val="005E5A89"/>
    <w:rsid w:val="00646EB4"/>
    <w:rsid w:val="006923E7"/>
    <w:rsid w:val="006A5C01"/>
    <w:rsid w:val="007116B8"/>
    <w:rsid w:val="007E5538"/>
    <w:rsid w:val="00807E73"/>
    <w:rsid w:val="00843955"/>
    <w:rsid w:val="008E3B76"/>
    <w:rsid w:val="00A4374C"/>
    <w:rsid w:val="00A554F2"/>
    <w:rsid w:val="00AA2B55"/>
    <w:rsid w:val="00AE38C9"/>
    <w:rsid w:val="00B7257E"/>
    <w:rsid w:val="00CB75F0"/>
    <w:rsid w:val="00D06A1C"/>
    <w:rsid w:val="00DB3E55"/>
    <w:rsid w:val="00DF4617"/>
    <w:rsid w:val="00E11451"/>
    <w:rsid w:val="00E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D9DC98"/>
  <w15:chartTrackingRefBased/>
  <w15:docId w15:val="{48BE0811-3B51-48CB-9237-A881F091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3825"/>
    <w:pPr>
      <w:jc w:val="both"/>
    </w:pPr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122BF6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5A89"/>
    <w:pPr>
      <w:spacing w:before="240"/>
    </w:pPr>
  </w:style>
  <w:style w:type="paragraph" w:styleId="Header">
    <w:name w:val="header"/>
    <w:basedOn w:val="Normal"/>
    <w:rsid w:val="005A3825"/>
    <w:pPr>
      <w:tabs>
        <w:tab w:val="center" w:pos="4153"/>
        <w:tab w:val="right" w:pos="8306"/>
      </w:tabs>
      <w:jc w:val="right"/>
    </w:pPr>
    <w:rPr>
      <w:sz w:val="16"/>
    </w:rPr>
  </w:style>
  <w:style w:type="table" w:styleId="TableGrid">
    <w:name w:val="Table Grid"/>
    <w:basedOn w:val="TableNormal"/>
    <w:semiHidden/>
    <w:rsid w:val="005A38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A66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66E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Planning and Assessment Act 1979</vt:lpstr>
    </vt:vector>
  </TitlesOfParts>
  <Company>CSS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Planning and Assessment Act 1979</dc:title>
  <dc:subject/>
  <dc:creator>Brett Slavin</dc:creator>
  <cp:keywords/>
  <cp:lastModifiedBy>Paul Amoateng</cp:lastModifiedBy>
  <cp:revision>2</cp:revision>
  <dcterms:created xsi:type="dcterms:W3CDTF">2021-07-15T04:16:00Z</dcterms:created>
  <dcterms:modified xsi:type="dcterms:W3CDTF">2021-07-15T04:16:00Z</dcterms:modified>
</cp:coreProperties>
</file>